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5E8B" w14:textId="252D1DD4" w:rsidR="007315F6" w:rsidRPr="00A34514" w:rsidRDefault="00A34514" w:rsidP="00A345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514">
        <w:rPr>
          <w:rFonts w:ascii="Times New Roman" w:hAnsi="Times New Roman" w:cs="Times New Roman"/>
          <w:b/>
          <w:bCs/>
          <w:sz w:val="28"/>
          <w:szCs w:val="28"/>
        </w:rPr>
        <w:t>Зачет №5</w:t>
      </w:r>
    </w:p>
    <w:p w14:paraId="4EDE1DAA" w14:textId="156F3A26" w:rsidR="00A34514" w:rsidRPr="00A34514" w:rsidRDefault="00A34514" w:rsidP="00A345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514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России. 8 класс</w:t>
      </w:r>
    </w:p>
    <w:p w14:paraId="6716934D" w14:textId="681DE675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1F0F83" w14:textId="251BC7F5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зачета- 2</w:t>
      </w:r>
      <w:r w:rsidR="00BC7C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мая, до 12.00</w:t>
      </w:r>
    </w:p>
    <w:p w14:paraId="38BFAB24" w14:textId="2C1559B9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1FD949" w14:textId="4311DCA1" w:rsidR="00A34514" w:rsidRPr="005A03EA" w:rsidRDefault="00A34514" w:rsidP="00A3451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03E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№1</w:t>
      </w:r>
    </w:p>
    <w:p w14:paraId="1F49F1F2" w14:textId="2B29084C" w:rsidR="00A34514" w:rsidRDefault="00A34514" w:rsidP="00A34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таблицу «Культурное пространство Российской империи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в.», используя следующий перечень понятий, персоналий.</w:t>
      </w:r>
    </w:p>
    <w:p w14:paraId="3703785F" w14:textId="1B2D9C38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CEE3AA" w14:textId="3C8831AF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514">
        <w:rPr>
          <w:rFonts w:ascii="Times New Roman" w:hAnsi="Times New Roman" w:cs="Times New Roman"/>
          <w:sz w:val="28"/>
          <w:szCs w:val="28"/>
        </w:rPr>
        <w:t>Сумароков А.П.</w:t>
      </w:r>
    </w:p>
    <w:p w14:paraId="4FE6C8E3" w14:textId="78111A74" w:rsidR="004B6C19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Растрелли</w:t>
      </w:r>
    </w:p>
    <w:p w14:paraId="258993FA" w14:textId="00E5D615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Царь-колокол</w:t>
      </w:r>
    </w:p>
    <w:p w14:paraId="0C52886C" w14:textId="2959E829" w:rsidR="004B6C19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C19">
        <w:rPr>
          <w:rFonts w:ascii="Times New Roman" w:hAnsi="Times New Roman" w:cs="Times New Roman"/>
          <w:sz w:val="28"/>
          <w:szCs w:val="28"/>
        </w:rPr>
        <w:t xml:space="preserve">здание Московского университета </w:t>
      </w:r>
    </w:p>
    <w:p w14:paraId="0B7399F2" w14:textId="038052F2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науки и техника</w:t>
      </w:r>
    </w:p>
    <w:p w14:paraId="6CFAB27A" w14:textId="21F0386E" w:rsidR="00C94522" w:rsidRDefault="00C94522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ортрет П.А. Демидова </w:t>
      </w:r>
    </w:p>
    <w:p w14:paraId="038DE6F8" w14:textId="58DCE8E0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«Фелица»</w:t>
      </w:r>
    </w:p>
    <w:p w14:paraId="2DDEC499" w14:textId="07DFAE68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Крашенинников</w:t>
      </w:r>
    </w:p>
    <w:p w14:paraId="480CAD1C" w14:textId="0C832BC1" w:rsidR="004B6C19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C19">
        <w:rPr>
          <w:rFonts w:ascii="Times New Roman" w:hAnsi="Times New Roman" w:cs="Times New Roman"/>
          <w:sz w:val="28"/>
          <w:szCs w:val="28"/>
        </w:rPr>
        <w:t>Петровский подъездной дворец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24F4D" w14:textId="1AC4F382" w:rsidR="00C94522" w:rsidRDefault="00C94522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 Левицкий</w:t>
      </w:r>
    </w:p>
    <w:p w14:paraId="633C4951" w14:textId="3699DEFF" w:rsidR="00803EA9" w:rsidRPr="00A34514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«Бригадир»</w:t>
      </w:r>
    </w:p>
    <w:p w14:paraId="21AC6FE3" w14:textId="52C5CCDE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514">
        <w:rPr>
          <w:rFonts w:ascii="Times New Roman" w:hAnsi="Times New Roman" w:cs="Times New Roman"/>
          <w:sz w:val="28"/>
          <w:szCs w:val="28"/>
        </w:rPr>
        <w:t>А.Д. Кантемир</w:t>
      </w:r>
    </w:p>
    <w:p w14:paraId="0951394B" w14:textId="412BBDE4" w:rsidR="004B6C19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дворец в Петергофе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D1CAE" w14:textId="578657E5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токарно-винторезный станок с суппортом </w:t>
      </w:r>
    </w:p>
    <w:p w14:paraId="5146F0E0" w14:textId="77777777" w:rsidR="00C94522" w:rsidRDefault="00C94522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портретов «смолянок» </w:t>
      </w:r>
    </w:p>
    <w:p w14:paraId="0A485841" w14:textId="2993B511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«Недоросль»</w:t>
      </w:r>
    </w:p>
    <w:p w14:paraId="727B8A2F" w14:textId="5E1FFEE9" w:rsidR="00C94522" w:rsidRDefault="00C94522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14:paraId="3B6161C4" w14:textId="6786F18F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Прототип прожектора, семафорный телеграф</w:t>
      </w:r>
    </w:p>
    <w:p w14:paraId="3EEDE8DF" w14:textId="1E1FDF86" w:rsidR="004B6C19" w:rsidRPr="00A34514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Баженов</w:t>
      </w:r>
    </w:p>
    <w:p w14:paraId="393E0C7F" w14:textId="5B58DB4C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514">
        <w:rPr>
          <w:rFonts w:ascii="Times New Roman" w:hAnsi="Times New Roman" w:cs="Times New Roman"/>
          <w:sz w:val="28"/>
          <w:szCs w:val="28"/>
        </w:rPr>
        <w:t>Литература</w:t>
      </w:r>
    </w:p>
    <w:p w14:paraId="7AE1D30A" w14:textId="6B7F51A0" w:rsidR="004B6C19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Кулибин</w:t>
      </w:r>
    </w:p>
    <w:p w14:paraId="0E6B65FB" w14:textId="5424A67B" w:rsidR="00C94522" w:rsidRDefault="00C94522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ортрет М.И. Лопухиной</w:t>
      </w:r>
    </w:p>
    <w:p w14:paraId="08A29FC7" w14:textId="1D622422" w:rsidR="004B6C19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М.Ф. Казаков</w:t>
      </w:r>
    </w:p>
    <w:p w14:paraId="43AB0194" w14:textId="63F6EAA2" w:rsidR="004B6C19" w:rsidRPr="00A34514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Смольного монастыря</w:t>
      </w:r>
    </w:p>
    <w:p w14:paraId="07D00611" w14:textId="061F8978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514">
        <w:rPr>
          <w:rFonts w:ascii="Times New Roman" w:hAnsi="Times New Roman" w:cs="Times New Roman"/>
          <w:sz w:val="28"/>
          <w:szCs w:val="28"/>
        </w:rPr>
        <w:t>В.К. Тредиаковский</w:t>
      </w:r>
    </w:p>
    <w:p w14:paraId="02E97B0B" w14:textId="5221FC2F" w:rsidR="00C94522" w:rsidRDefault="00C94522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«Владимир перед Рогнедой»</w:t>
      </w:r>
    </w:p>
    <w:p w14:paraId="78BB8945" w14:textId="62B85B3E" w:rsidR="00C94522" w:rsidRDefault="00C94522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В.Л. Боровиковский</w:t>
      </w:r>
    </w:p>
    <w:p w14:paraId="7B6B03D6" w14:textId="060CE386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«Описание земли Камчатка»</w:t>
      </w:r>
    </w:p>
    <w:p w14:paraId="37812C80" w14:textId="6BAD2047" w:rsidR="004B6C19" w:rsidRPr="00A34514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Пашкова в Москве</w:t>
      </w:r>
    </w:p>
    <w:p w14:paraId="0FB93796" w14:textId="5910F51B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514">
        <w:rPr>
          <w:rFonts w:ascii="Times New Roman" w:hAnsi="Times New Roman" w:cs="Times New Roman"/>
          <w:sz w:val="28"/>
          <w:szCs w:val="28"/>
        </w:rPr>
        <w:t>«Дмитрий Самозванец»</w:t>
      </w:r>
    </w:p>
    <w:p w14:paraId="7A97F4F5" w14:textId="4FC62E2A" w:rsidR="004B6C19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B6C19">
        <w:rPr>
          <w:rFonts w:ascii="Times New Roman" w:hAnsi="Times New Roman" w:cs="Times New Roman"/>
          <w:sz w:val="28"/>
          <w:szCs w:val="28"/>
        </w:rPr>
        <w:t>дание Сената в Кремле</w:t>
      </w:r>
    </w:p>
    <w:p w14:paraId="32DAA56A" w14:textId="0259A9F8" w:rsidR="00803EA9" w:rsidRPr="00A34514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Нартов</w:t>
      </w:r>
    </w:p>
    <w:p w14:paraId="4D7ED67F" w14:textId="1262877F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514">
        <w:rPr>
          <w:rFonts w:ascii="Times New Roman" w:hAnsi="Times New Roman" w:cs="Times New Roman"/>
          <w:sz w:val="28"/>
          <w:szCs w:val="28"/>
        </w:rPr>
        <w:t>«Хорев»</w:t>
      </w:r>
    </w:p>
    <w:p w14:paraId="68F4E0FC" w14:textId="61012EB8" w:rsidR="004B6C19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</w:t>
      </w:r>
    </w:p>
    <w:p w14:paraId="073EFCE8" w14:textId="5FC792E1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хулящих учение»</w:t>
      </w:r>
    </w:p>
    <w:p w14:paraId="065AAACB" w14:textId="4620A846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 и М.И. Моторины</w:t>
      </w:r>
    </w:p>
    <w:p w14:paraId="6DE4541A" w14:textId="559152AE" w:rsidR="004B6C19" w:rsidRDefault="004B6C1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Андреевский собор в Киеве</w:t>
      </w:r>
    </w:p>
    <w:p w14:paraId="431DD266" w14:textId="1465F9B7" w:rsidR="00C94522" w:rsidRDefault="00C94522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Лосенко</w:t>
      </w:r>
    </w:p>
    <w:p w14:paraId="57EF6A32" w14:textId="774E84CA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«Езда в остров любви»</w:t>
      </w:r>
    </w:p>
    <w:p w14:paraId="1A492B93" w14:textId="1B6A3E87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Фонвизин</w:t>
      </w:r>
    </w:p>
    <w:p w14:paraId="55ED86E0" w14:textId="33745F0D" w:rsidR="00803EA9" w:rsidRDefault="00803EA9" w:rsidP="00A3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Г.Р. Державин</w:t>
      </w:r>
    </w:p>
    <w:p w14:paraId="2CA209BA" w14:textId="301807D1" w:rsidR="00A34514" w:rsidRDefault="00A34514" w:rsidP="00A34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F0AE00" w14:textId="599A7FBD" w:rsidR="00C94522" w:rsidRPr="005A03EA" w:rsidRDefault="00C94522" w:rsidP="00A3451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03E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№2</w:t>
      </w:r>
    </w:p>
    <w:p w14:paraId="17234CA8" w14:textId="77777777" w:rsidR="00C94522" w:rsidRPr="00A34514" w:rsidRDefault="00C94522" w:rsidP="00A34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3DA723" w14:textId="399855CC" w:rsidR="00A34514" w:rsidRDefault="00AC598A" w:rsidP="005A0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332522"/>
      <w:r>
        <w:rPr>
          <w:rFonts w:ascii="Times New Roman" w:hAnsi="Times New Roman" w:cs="Times New Roman"/>
          <w:sz w:val="28"/>
          <w:szCs w:val="28"/>
        </w:rPr>
        <w:t xml:space="preserve">Сколько месячных зарплат </w:t>
      </w:r>
      <w:r w:rsidR="005A03EA">
        <w:rPr>
          <w:rFonts w:ascii="Times New Roman" w:hAnsi="Times New Roman" w:cs="Times New Roman"/>
          <w:sz w:val="28"/>
          <w:szCs w:val="28"/>
        </w:rPr>
        <w:t>подмастерья проиграли приятель графа А.Г. Бобринского 19-20 ноября 1779 года</w:t>
      </w:r>
      <w:r w:rsidR="005A03EA" w:rsidRPr="005A03EA">
        <w:rPr>
          <w:rFonts w:ascii="Times New Roman" w:hAnsi="Times New Roman" w:cs="Times New Roman"/>
          <w:sz w:val="28"/>
          <w:szCs w:val="28"/>
        </w:rPr>
        <w:t>?</w:t>
      </w:r>
      <w:r w:rsidR="005A03EA">
        <w:rPr>
          <w:rFonts w:ascii="Times New Roman" w:hAnsi="Times New Roman" w:cs="Times New Roman"/>
          <w:sz w:val="28"/>
          <w:szCs w:val="28"/>
        </w:rPr>
        <w:t xml:space="preserve"> В ответе необходимо раскрыть расчет и итог расчета! В ответе необходимо указать источники информации</w:t>
      </w:r>
      <w:r w:rsidR="008B3C28">
        <w:rPr>
          <w:rFonts w:ascii="Times New Roman" w:hAnsi="Times New Roman" w:cs="Times New Roman"/>
          <w:sz w:val="28"/>
          <w:szCs w:val="28"/>
        </w:rPr>
        <w:t>!</w:t>
      </w:r>
    </w:p>
    <w:p w14:paraId="242043CF" w14:textId="54E24311" w:rsidR="00903DB3" w:rsidRDefault="00903DB3" w:rsidP="005A0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33C363" w14:textId="32185046" w:rsidR="00903DB3" w:rsidRPr="00903DB3" w:rsidRDefault="00903DB3" w:rsidP="005A03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DB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№3</w:t>
      </w:r>
    </w:p>
    <w:p w14:paraId="69CC5A4E" w14:textId="12835DC3" w:rsidR="00903DB3" w:rsidRDefault="00903DB3" w:rsidP="005A0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на основании текста раздела «Народы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в.» таблицу. В таблицу должны быть занесены цитаты с указанием стр. учебника.</w:t>
      </w:r>
    </w:p>
    <w:p w14:paraId="54B0B58A" w14:textId="77777777" w:rsidR="00903DB3" w:rsidRDefault="00903DB3" w:rsidP="005A0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3DB3" w14:paraId="35595D45" w14:textId="77777777" w:rsidTr="00903DB3">
        <w:tc>
          <w:tcPr>
            <w:tcW w:w="3115" w:type="dxa"/>
          </w:tcPr>
          <w:p w14:paraId="158FA243" w14:textId="3CAC1D8B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 </w:t>
            </w:r>
          </w:p>
        </w:tc>
        <w:tc>
          <w:tcPr>
            <w:tcW w:w="3115" w:type="dxa"/>
          </w:tcPr>
          <w:p w14:paraId="4250963E" w14:textId="0A2DA179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последствия присоединения</w:t>
            </w:r>
          </w:p>
        </w:tc>
        <w:tc>
          <w:tcPr>
            <w:tcW w:w="3115" w:type="dxa"/>
          </w:tcPr>
          <w:p w14:paraId="28A0A151" w14:textId="4D59D83E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последствия присоединения</w:t>
            </w:r>
          </w:p>
        </w:tc>
      </w:tr>
      <w:tr w:rsidR="00903DB3" w14:paraId="73ECE869" w14:textId="77777777" w:rsidTr="00903DB3">
        <w:tc>
          <w:tcPr>
            <w:tcW w:w="3115" w:type="dxa"/>
          </w:tcPr>
          <w:p w14:paraId="405BE66D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0A3AC94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208075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DB3" w14:paraId="51F50F52" w14:textId="77777777" w:rsidTr="00903DB3">
        <w:tc>
          <w:tcPr>
            <w:tcW w:w="3115" w:type="dxa"/>
          </w:tcPr>
          <w:p w14:paraId="629CF12A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9DCBD30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452A79D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DB3" w14:paraId="3E10D38C" w14:textId="77777777" w:rsidTr="00903DB3">
        <w:tc>
          <w:tcPr>
            <w:tcW w:w="3115" w:type="dxa"/>
          </w:tcPr>
          <w:p w14:paraId="41599C19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5C646B9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93E04D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DB3" w14:paraId="5CBD86FF" w14:textId="77777777" w:rsidTr="00903DB3">
        <w:tc>
          <w:tcPr>
            <w:tcW w:w="3115" w:type="dxa"/>
          </w:tcPr>
          <w:p w14:paraId="26907914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F81B83B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E85593D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DB3" w14:paraId="5A5E6305" w14:textId="77777777" w:rsidTr="00903DB3">
        <w:tc>
          <w:tcPr>
            <w:tcW w:w="3115" w:type="dxa"/>
          </w:tcPr>
          <w:p w14:paraId="5C0E7302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15EF596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3003783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DB3" w14:paraId="5EEDE25C" w14:textId="77777777" w:rsidTr="00903DB3">
        <w:tc>
          <w:tcPr>
            <w:tcW w:w="3115" w:type="dxa"/>
          </w:tcPr>
          <w:p w14:paraId="09251BC1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FA663B9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D4C9B47" w14:textId="77777777" w:rsidR="00903DB3" w:rsidRDefault="00903DB3" w:rsidP="005A0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A08DAE" w14:textId="77777777" w:rsidR="00903DB3" w:rsidRPr="00903DB3" w:rsidRDefault="00903DB3" w:rsidP="005A0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594FD8C" w14:textId="77777777" w:rsidR="00A34514" w:rsidRPr="00A34514" w:rsidRDefault="00A34514" w:rsidP="005A0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4514" w:rsidRPr="00A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BF"/>
    <w:rsid w:val="004B6C19"/>
    <w:rsid w:val="005A03EA"/>
    <w:rsid w:val="006F06BF"/>
    <w:rsid w:val="007315F6"/>
    <w:rsid w:val="00803EA9"/>
    <w:rsid w:val="008B3C28"/>
    <w:rsid w:val="00903DB3"/>
    <w:rsid w:val="00A34514"/>
    <w:rsid w:val="00AC598A"/>
    <w:rsid w:val="00BC7CFD"/>
    <w:rsid w:val="00C94522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8A2A"/>
  <w15:chartTrackingRefBased/>
  <w15:docId w15:val="{FDB1F828-3615-40EE-96F1-B96F031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14"/>
    <w:pPr>
      <w:spacing w:after="0" w:line="240" w:lineRule="auto"/>
    </w:pPr>
  </w:style>
  <w:style w:type="table" w:styleId="a4">
    <w:name w:val="Table Grid"/>
    <w:basedOn w:val="a1"/>
    <w:uiPriority w:val="39"/>
    <w:rsid w:val="0090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2020-05-14T03:21:00Z</dcterms:created>
  <dcterms:modified xsi:type="dcterms:W3CDTF">2020-05-14T04:19:00Z</dcterms:modified>
</cp:coreProperties>
</file>